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D1B" w:rsidRPr="00446045" w:rsidRDefault="00837D1B" w:rsidP="00837D1B">
      <w:pPr>
        <w:pStyle w:val="A3"/>
        <w:adjustRightInd w:val="0"/>
        <w:snapToGrid w:val="0"/>
        <w:jc w:val="center"/>
        <w:rPr>
          <w:rFonts w:ascii="標楷體" w:eastAsia="標楷體" w:hAnsi="標楷體" w:hint="eastAsia"/>
        </w:rPr>
      </w:pPr>
      <w:bookmarkStart w:id="0" w:name="_Toc93427532"/>
      <w:r w:rsidRPr="00446045">
        <w:rPr>
          <w:rFonts w:ascii="標楷體" w:eastAsia="標楷體" w:hAnsi="標楷體" w:hint="eastAsia"/>
        </w:rPr>
        <w:t>新生醫護管理專科學校 11</w:t>
      </w:r>
      <w:r w:rsidRPr="00446045">
        <w:rPr>
          <w:rFonts w:ascii="標楷體" w:eastAsia="標楷體" w:hAnsi="標楷體"/>
        </w:rPr>
        <w:t>3</w:t>
      </w:r>
      <w:r w:rsidRPr="00446045">
        <w:rPr>
          <w:rFonts w:ascii="標楷體" w:eastAsia="標楷體" w:hAnsi="標楷體" w:hint="eastAsia"/>
        </w:rPr>
        <w:t>學年度</w:t>
      </w:r>
      <w:bookmarkEnd w:id="0"/>
      <w:r w:rsidRPr="00446045">
        <w:rPr>
          <w:rFonts w:ascii="標楷體" w:eastAsia="標楷體" w:hAnsi="標楷體" w:hint="eastAsia"/>
        </w:rPr>
        <w:t>課程結構介紹暨核心能力對應表</w:t>
      </w:r>
    </w:p>
    <w:p w:rsidR="00837D1B" w:rsidRPr="00446045" w:rsidRDefault="00837D1B" w:rsidP="00837D1B">
      <w:pPr>
        <w:pStyle w:val="A3"/>
        <w:adjustRightInd w:val="0"/>
        <w:snapToGrid w:val="0"/>
        <w:rPr>
          <w:rFonts w:hint="eastAsia"/>
          <w:sz w:val="20"/>
          <w:szCs w:val="20"/>
        </w:rPr>
      </w:pPr>
    </w:p>
    <w:tbl>
      <w:tblPr>
        <w:tblW w:w="1041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2732"/>
        <w:gridCol w:w="1418"/>
        <w:gridCol w:w="1275"/>
        <w:gridCol w:w="1134"/>
        <w:gridCol w:w="1237"/>
      </w:tblGrid>
      <w:tr w:rsidR="00837D1B" w:rsidRPr="00446045" w:rsidTr="008B1B7A">
        <w:trPr>
          <w:trHeight w:val="847"/>
          <w:jc w:val="center"/>
        </w:trPr>
        <w:tc>
          <w:tcPr>
            <w:tcW w:w="261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課程名稱</w:t>
            </w:r>
          </w:p>
        </w:tc>
        <w:tc>
          <w:tcPr>
            <w:tcW w:w="7796" w:type="dxa"/>
            <w:gridSpan w:val="5"/>
            <w:tcBorders>
              <w:left w:val="single" w:sz="4" w:space="0" w:color="auto"/>
            </w:tcBorders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both"/>
            </w:pPr>
            <w:r w:rsidRPr="00446045">
              <w:rPr>
                <w:rFonts w:ascii="標楷體" w:hAnsi="標楷體" w:cs="新細明體" w:hint="eastAsia"/>
                <w:kern w:val="0"/>
              </w:rPr>
              <w:t>體育(</w:t>
            </w:r>
            <w:proofErr w:type="gramStart"/>
            <w:r w:rsidRPr="00446045">
              <w:rPr>
                <w:rFonts w:ascii="標楷體" w:hAnsi="標楷體" w:cs="新細明體" w:hint="eastAsia"/>
                <w:kern w:val="0"/>
              </w:rPr>
              <w:t>一</w:t>
            </w:r>
            <w:proofErr w:type="gramEnd"/>
            <w:r w:rsidRPr="00446045">
              <w:rPr>
                <w:rFonts w:ascii="標楷體" w:hAnsi="標楷體" w:cs="新細明體" w:hint="eastAsia"/>
                <w:kern w:val="0"/>
              </w:rPr>
              <w:t>)</w:t>
            </w:r>
          </w:p>
        </w:tc>
      </w:tr>
      <w:tr w:rsidR="00837D1B" w:rsidRPr="00446045" w:rsidTr="008B1B7A">
        <w:trPr>
          <w:trHeight w:val="630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37D1B" w:rsidRPr="00446045" w:rsidRDefault="00837D1B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開課</w:t>
            </w:r>
            <w:r w:rsidRPr="00446045">
              <w:rPr>
                <w:rFonts w:hAnsi="標楷體" w:hint="eastAsia"/>
                <w:b/>
              </w:rPr>
              <w:t>單位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通識教育中心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Ansi="標楷體" w:hint="eastAsia"/>
                <w:b/>
              </w:rPr>
              <w:t>適合對象</w:t>
            </w:r>
          </w:p>
        </w:tc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一年級學生</w:t>
            </w:r>
          </w:p>
        </w:tc>
      </w:tr>
      <w:tr w:rsidR="00837D1B" w:rsidRPr="00446045" w:rsidTr="008B1B7A">
        <w:trPr>
          <w:trHeight w:val="493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37D1B" w:rsidRPr="00446045" w:rsidRDefault="00837D1B" w:rsidP="008B1B7A">
            <w:pPr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課程類別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D1B" w:rsidRPr="00446045" w:rsidRDefault="00837D1B" w:rsidP="008B1B7A">
            <w:pPr>
              <w:jc w:val="center"/>
            </w:pPr>
            <w:r w:rsidRPr="00446045">
              <w:rPr>
                <w:rFonts w:hint="eastAsia"/>
                <w:sz w:val="28"/>
                <w:szCs w:val="28"/>
              </w:rPr>
              <w:t>■必修</w:t>
            </w:r>
            <w:r w:rsidRPr="00446045">
              <w:rPr>
                <w:rFonts w:hint="eastAsia"/>
                <w:sz w:val="28"/>
                <w:szCs w:val="28"/>
              </w:rPr>
              <w:t xml:space="preserve">   </w:t>
            </w:r>
            <w:r w:rsidRPr="00446045">
              <w:rPr>
                <w:rFonts w:hint="eastAsia"/>
                <w:sz w:val="28"/>
                <w:szCs w:val="28"/>
              </w:rPr>
              <w:t>□選修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center"/>
              <w:rPr>
                <w:rFonts w:hAnsi="標楷體" w:hint="eastAsia"/>
                <w:b/>
              </w:rPr>
            </w:pPr>
          </w:p>
          <w:p w:rsidR="00837D1B" w:rsidRPr="00446045" w:rsidRDefault="00837D1B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學分</w:t>
            </w:r>
            <w:r w:rsidRPr="00446045">
              <w:rPr>
                <w:rFonts w:hAnsi="標楷體" w:hint="eastAsia"/>
                <w:b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D1B" w:rsidRPr="00446045" w:rsidRDefault="00837D1B" w:rsidP="008B1B7A">
            <w:pPr>
              <w:jc w:val="center"/>
            </w:pPr>
            <w:r w:rsidRPr="00446045"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37D1B" w:rsidRPr="00446045" w:rsidRDefault="00837D1B" w:rsidP="008B1B7A">
            <w:pPr>
              <w:jc w:val="center"/>
              <w:rPr>
                <w:rFonts w:hAnsi="標楷體" w:hint="eastAsia"/>
                <w:b/>
              </w:rPr>
            </w:pPr>
          </w:p>
          <w:p w:rsidR="00837D1B" w:rsidRPr="00446045" w:rsidRDefault="00837D1B" w:rsidP="008B1B7A">
            <w:pPr>
              <w:jc w:val="center"/>
              <w:rPr>
                <w:rFonts w:hAnsi="標楷體" w:hint="eastAsia"/>
                <w:b/>
              </w:rPr>
            </w:pPr>
            <w:r w:rsidRPr="00446045">
              <w:rPr>
                <w:rFonts w:hAnsi="標楷體" w:hint="eastAsia"/>
                <w:b/>
              </w:rPr>
              <w:t>學時</w:t>
            </w:r>
            <w:r w:rsidRPr="00446045">
              <w:rPr>
                <w:rFonts w:hAnsi="標楷體" w:hint="eastAsia"/>
                <w:b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D1B" w:rsidRPr="00446045" w:rsidRDefault="00837D1B" w:rsidP="008B1B7A">
            <w:pPr>
              <w:jc w:val="center"/>
              <w:rPr>
                <w:rFonts w:hint="eastAsia"/>
              </w:rPr>
            </w:pPr>
            <w:r w:rsidRPr="00446045">
              <w:rPr>
                <w:rFonts w:hint="eastAsia"/>
              </w:rPr>
              <w:t>1</w:t>
            </w:r>
          </w:p>
        </w:tc>
      </w:tr>
      <w:tr w:rsidR="00837D1B" w:rsidRPr="00446045" w:rsidTr="008B1B7A">
        <w:trPr>
          <w:trHeight w:val="706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  <w:r w:rsidRPr="00446045">
              <w:rPr>
                <w:rFonts w:hAnsi="標楷體" w:hint="eastAsia"/>
                <w:b/>
              </w:rPr>
              <w:t>課程簡</w:t>
            </w:r>
            <w:r w:rsidRPr="00446045">
              <w:rPr>
                <w:rFonts w:hAnsi="標楷體"/>
                <w:b/>
              </w:rPr>
              <w:t>述</w:t>
            </w:r>
          </w:p>
          <w:p w:rsidR="00837D1B" w:rsidRPr="00446045" w:rsidRDefault="00837D1B" w:rsidP="008B1B7A">
            <w:pPr>
              <w:adjustRightInd w:val="0"/>
              <w:snapToGrid w:val="0"/>
              <w:jc w:val="center"/>
            </w:pPr>
            <w:r w:rsidRPr="00446045">
              <w:rPr>
                <w:rFonts w:hint="eastAsia"/>
                <w:b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rFonts w:hint="eastAsia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以各課程內容項目包含籃球、田徑、樂</w:t>
            </w:r>
            <w:proofErr w:type="gramStart"/>
            <w:r w:rsidRPr="00446045">
              <w:rPr>
                <w:rFonts w:ascii="標楷體" w:hAnsi="標楷體" w:cs="新細明體" w:hint="eastAsia"/>
                <w:kern w:val="0"/>
              </w:rPr>
              <w:t>樂</w:t>
            </w:r>
            <w:proofErr w:type="gramEnd"/>
            <w:r w:rsidRPr="00446045">
              <w:rPr>
                <w:rFonts w:ascii="標楷體" w:hAnsi="標楷體" w:cs="新細明體" w:hint="eastAsia"/>
                <w:kern w:val="0"/>
              </w:rPr>
              <w:t>棒球、迷你網球藉由這些運動項目，讓學生能夠認識更多運動，並瞭解和體會運動對我們身體健康之幫助。</w:t>
            </w:r>
          </w:p>
        </w:tc>
      </w:tr>
      <w:tr w:rsidR="00837D1B" w:rsidRPr="00446045" w:rsidTr="008B1B7A">
        <w:trPr>
          <w:trHeight w:val="61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C0C0C0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</w:t>
            </w:r>
            <w:r w:rsidRPr="00446045">
              <w:rPr>
                <w:rFonts w:hAnsi="標楷體" w:hint="eastAsia"/>
                <w:b/>
              </w:rPr>
              <w:t>目標</w:t>
            </w:r>
            <w:bookmarkStart w:id="1" w:name="OLE_LINK1"/>
            <w:bookmarkStart w:id="2" w:name="OLE_LINK2"/>
            <w:r w:rsidRPr="00446045">
              <w:rPr>
                <w:rFonts w:hAnsi="標楷體" w:hint="eastAsia"/>
                <w:b/>
              </w:rPr>
              <w:t>與對應之系科核心能力（</w:t>
            </w:r>
            <w:r w:rsidRPr="00446045">
              <w:rPr>
                <w:rFonts w:hAnsi="標楷體" w:hint="eastAsia"/>
                <w:b/>
              </w:rPr>
              <w:t>0-5</w:t>
            </w:r>
            <w:r w:rsidRPr="00446045">
              <w:rPr>
                <w:rFonts w:hAnsi="標楷體" w:hint="eastAsia"/>
                <w:b/>
              </w:rPr>
              <w:t>級分顯示）</w:t>
            </w:r>
            <w:bookmarkEnd w:id="1"/>
            <w:bookmarkEnd w:id="2"/>
          </w:p>
        </w:tc>
      </w:tr>
      <w:tr w:rsidR="00837D1B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837D1B" w:rsidRPr="00446045" w:rsidRDefault="00837D1B" w:rsidP="008B1B7A">
            <w:pPr>
              <w:widowControl/>
              <w:spacing w:line="360" w:lineRule="atLeast"/>
              <w:rPr>
                <w:rFonts w:hAnsi="標楷體" w:hint="eastAsia"/>
                <w:b/>
              </w:rPr>
            </w:pPr>
            <w:r w:rsidRPr="00446045">
              <w:rPr>
                <w:rFonts w:hAnsi="標楷體"/>
                <w:b/>
              </w:rPr>
              <w:t>課程</w:t>
            </w:r>
            <w:r w:rsidRPr="00446045">
              <w:rPr>
                <w:rFonts w:hAnsi="標楷體" w:hint="eastAsia"/>
                <w:b/>
              </w:rPr>
              <w:t>目標</w:t>
            </w:r>
            <w:r w:rsidRPr="00446045">
              <w:rPr>
                <w:rFonts w:ascii="標楷體" w:hAnsi="標楷體" w:hint="eastAsia"/>
                <w:b/>
              </w:rPr>
              <w:t xml:space="preserve">： </w:t>
            </w:r>
          </w:p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rFonts w:ascii="標楷體" w:hAnsi="標楷體" w:cs="新細明體"/>
                <w:kern w:val="0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體育課程目標為鍛鍊健全身心、促進身心健全發展、培養運動道德、發揚團隊精神及養成終身運動習慣等全人教育發展目標，透過關懷周遭環境，以逐步建構學生培養宏觀之思想，更養成學生倫理道德之體認。讓學生瞭解體育對我們日常生活的重要性，並要求技能、情意並重，內容包含基本動作、應用技能、練習方法、簡要規則、比賽欣賞及問題討論等，使學生不僅學到運動技能，提升欣賞能力，更能將體育精神充分運用及發揮。</w:t>
            </w:r>
          </w:p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rFonts w:ascii="標楷體" w:hAnsi="標楷體" w:cs="新細明體" w:hint="eastAsia"/>
                <w:kern w:val="0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課程大綱:</w:t>
            </w:r>
          </w:p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rFonts w:ascii="標楷體" w:hAnsi="標楷體" w:cs="新細明體" w:hint="eastAsia"/>
                <w:kern w:val="0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1.籃球運球、傳球及投籃基本動作練習</w:t>
            </w:r>
          </w:p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rFonts w:ascii="標楷體" w:hAnsi="標楷體" w:cs="新細明體" w:hint="eastAsia"/>
                <w:kern w:val="0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2.短距離跑、</w:t>
            </w:r>
            <w:proofErr w:type="gramStart"/>
            <w:r w:rsidRPr="00446045">
              <w:rPr>
                <w:rFonts w:ascii="標楷體" w:hAnsi="標楷體" w:cs="新細明體" w:hint="eastAsia"/>
                <w:kern w:val="0"/>
              </w:rPr>
              <w:t>接力跑及跳遠</w:t>
            </w:r>
            <w:proofErr w:type="gramEnd"/>
            <w:r w:rsidRPr="00446045">
              <w:rPr>
                <w:rFonts w:ascii="標楷體" w:hAnsi="標楷體" w:cs="新細明體" w:hint="eastAsia"/>
                <w:kern w:val="0"/>
              </w:rPr>
              <w:t>基本動作練習</w:t>
            </w:r>
          </w:p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rFonts w:ascii="標楷體" w:hAnsi="標楷體" w:cs="新細明體" w:hint="eastAsia"/>
                <w:kern w:val="0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3.樂</w:t>
            </w:r>
            <w:proofErr w:type="gramStart"/>
            <w:r w:rsidRPr="00446045">
              <w:rPr>
                <w:rFonts w:ascii="標楷體" w:hAnsi="標楷體" w:cs="新細明體" w:hint="eastAsia"/>
                <w:kern w:val="0"/>
              </w:rPr>
              <w:t>樂</w:t>
            </w:r>
            <w:proofErr w:type="gramEnd"/>
            <w:r w:rsidRPr="00446045">
              <w:rPr>
                <w:rFonts w:ascii="標楷體" w:hAnsi="標楷體" w:cs="新細明體" w:hint="eastAsia"/>
                <w:kern w:val="0"/>
              </w:rPr>
              <w:t>棒球傳接球基本動作練習及比賽規則</w:t>
            </w:r>
          </w:p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rFonts w:ascii="標楷體" w:hAnsi="標楷體" w:cs="新細明體" w:hint="eastAsia"/>
                <w:kern w:val="0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4.網球發球、正反手抽球基本動作練習</w:t>
            </w:r>
          </w:p>
        </w:tc>
      </w:tr>
      <w:tr w:rsidR="00837D1B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tbl>
            <w:tblPr>
              <w:tblW w:w="10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8"/>
              <w:gridCol w:w="982"/>
              <w:gridCol w:w="992"/>
              <w:gridCol w:w="851"/>
              <w:gridCol w:w="992"/>
              <w:gridCol w:w="992"/>
              <w:gridCol w:w="1134"/>
              <w:gridCol w:w="1134"/>
              <w:gridCol w:w="1134"/>
            </w:tblGrid>
            <w:tr w:rsidR="00837D1B" w:rsidRPr="00446045" w:rsidTr="008B1B7A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通識核心能力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博雅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關懷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倫理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邏輯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宏觀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創新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</w:p>
              </w:tc>
            </w:tr>
            <w:tr w:rsidR="00837D1B" w:rsidRPr="00446045" w:rsidTr="008B1B7A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課程</w:t>
                  </w:r>
                  <w:proofErr w:type="gramStart"/>
                  <w:r w:rsidRPr="00446045">
                    <w:rPr>
                      <w:rFonts w:hAnsi="標楷體" w:hint="eastAsia"/>
                      <w:b/>
                    </w:rPr>
                    <w:t>∕</w:t>
                  </w:r>
                  <w:proofErr w:type="gramEnd"/>
                  <w:r w:rsidRPr="00446045">
                    <w:rPr>
                      <w:rFonts w:hAnsi="標楷體" w:hint="eastAsia"/>
                      <w:b/>
                    </w:rPr>
                    <w:t>能力級分</w:t>
                  </w:r>
                </w:p>
              </w:tc>
              <w:tc>
                <w:tcPr>
                  <w:tcW w:w="98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 w:hint="eastAsia"/>
                      <w:b/>
                    </w:rPr>
                  </w:pPr>
                </w:p>
              </w:tc>
            </w:tr>
          </w:tbl>
          <w:p w:rsidR="00837D1B" w:rsidRPr="00446045" w:rsidRDefault="00837D1B" w:rsidP="008B1B7A">
            <w:pPr>
              <w:widowControl/>
              <w:spacing w:line="360" w:lineRule="atLeast"/>
              <w:rPr>
                <w:rFonts w:hAnsi="標楷體"/>
                <w:b/>
              </w:rPr>
            </w:pPr>
          </w:p>
        </w:tc>
      </w:tr>
      <w:tr w:rsidR="00837D1B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課程之</w:t>
            </w:r>
            <w:r w:rsidRPr="00446045">
              <w:rPr>
                <w:b/>
              </w:rPr>
              <w:t>縱向銜接</w:t>
            </w:r>
            <w:r w:rsidRPr="00446045">
              <w:rPr>
                <w:rFonts w:hint="eastAsia"/>
                <w:b/>
              </w:rPr>
              <w:t>與</w:t>
            </w:r>
            <w:r w:rsidRPr="00446045">
              <w:rPr>
                <w:b/>
              </w:rPr>
              <w:t>橫向統合</w:t>
            </w:r>
          </w:p>
        </w:tc>
      </w:tr>
      <w:tr w:rsidR="00837D1B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rPr>
                <w:rFonts w:ascii="標楷體" w:hAnsi="標楷體"/>
              </w:rPr>
            </w:pPr>
            <w:r w:rsidRPr="00446045">
              <w:rPr>
                <w:rFonts w:ascii="標楷體" w:hAnsi="標楷體" w:hint="eastAsia"/>
              </w:rPr>
              <w:t>縱向銜接方面：體育課程之設計，為每一項運動技能與知識都由</w:t>
            </w:r>
            <w:proofErr w:type="gramStart"/>
            <w:r w:rsidRPr="00446045">
              <w:rPr>
                <w:rFonts w:ascii="標楷體" w:hAnsi="標楷體" w:hint="eastAsia"/>
              </w:rPr>
              <w:t>簡入繁</w:t>
            </w:r>
            <w:proofErr w:type="gramEnd"/>
            <w:r w:rsidRPr="00446045">
              <w:rPr>
                <w:rFonts w:ascii="標楷體" w:hAnsi="標楷體" w:hint="eastAsia"/>
              </w:rPr>
              <w:t>，</w:t>
            </w:r>
            <w:proofErr w:type="gramStart"/>
            <w:r w:rsidRPr="00446045">
              <w:rPr>
                <w:rFonts w:ascii="標楷體" w:hAnsi="標楷體" w:hint="eastAsia"/>
              </w:rPr>
              <w:t>進階式的規劃</w:t>
            </w:r>
            <w:proofErr w:type="gramEnd"/>
            <w:r w:rsidRPr="00446045">
              <w:rPr>
                <w:rFonts w:ascii="標楷體" w:hAnsi="標楷體" w:hint="eastAsia"/>
              </w:rPr>
              <w:t>各層級課程，縱向銜接每項技能之歷史演變、技術革新、體能變化，讓學生對體育有更深刻的了解，進而產生濃厚的興趣，於體育課當中獲得更多體育相關知識。</w:t>
            </w:r>
          </w:p>
          <w:p w:rsidR="00837D1B" w:rsidRPr="00446045" w:rsidRDefault="00837D1B" w:rsidP="008B1B7A">
            <w:pPr>
              <w:adjustRightInd w:val="0"/>
              <w:snapToGrid w:val="0"/>
              <w:rPr>
                <w:rFonts w:hint="eastAsia"/>
                <w:b/>
              </w:rPr>
            </w:pPr>
            <w:r w:rsidRPr="00446045">
              <w:rPr>
                <w:rFonts w:ascii="標楷體" w:hAnsi="標楷體" w:hint="eastAsia"/>
              </w:rPr>
              <w:t>橫向統合方面：為統合各種運動項目與活動，以培養學生對體育的興趣，引起學生喜歡體育與觀賞體育，養成良好的運動習慣，提升身體適應環境的能力，使體育完全融入學校教育與生活。</w:t>
            </w:r>
          </w:p>
        </w:tc>
      </w:tr>
      <w:tr w:rsidR="00837D1B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課程可對應之</w:t>
            </w:r>
            <w:proofErr w:type="spellStart"/>
            <w:r w:rsidRPr="00446045">
              <w:rPr>
                <w:rFonts w:hint="eastAsia"/>
                <w:b/>
              </w:rPr>
              <w:t>ucan</w:t>
            </w:r>
            <w:proofErr w:type="spellEnd"/>
            <w:r w:rsidRPr="00446045">
              <w:rPr>
                <w:rFonts w:hint="eastAsia"/>
                <w:b/>
              </w:rPr>
              <w:t>或職場需求</w:t>
            </w:r>
          </w:p>
        </w:tc>
      </w:tr>
      <w:tr w:rsidR="00837D1B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837D1B" w:rsidRPr="00446045" w:rsidRDefault="00837D1B" w:rsidP="00837D1B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體驗各種類運動型態</w:t>
            </w:r>
            <w:r w:rsidRPr="00446045">
              <w:rPr>
                <w:rFonts w:ascii="標楷體" w:hAnsi="標楷體" w:hint="eastAsia"/>
                <w:b/>
              </w:rPr>
              <w:t>，</w:t>
            </w:r>
            <w:r w:rsidRPr="00446045">
              <w:rPr>
                <w:rFonts w:hint="eastAsia"/>
                <w:b/>
              </w:rPr>
              <w:t>認識運動</w:t>
            </w:r>
          </w:p>
          <w:p w:rsidR="00837D1B" w:rsidRPr="00446045" w:rsidRDefault="00837D1B" w:rsidP="00837D1B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增加與同學間之互動與關懷</w:t>
            </w:r>
          </w:p>
          <w:p w:rsidR="00837D1B" w:rsidRPr="00446045" w:rsidRDefault="00837D1B" w:rsidP="00837D1B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增加學生基本體能與動作協調性</w:t>
            </w:r>
          </w:p>
          <w:p w:rsidR="00837D1B" w:rsidRPr="00446045" w:rsidRDefault="00837D1B" w:rsidP="00837D1B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hint="eastAsia"/>
                <w:b/>
              </w:rPr>
            </w:pPr>
            <w:r w:rsidRPr="00446045">
              <w:rPr>
                <w:rFonts w:hint="eastAsia"/>
                <w:b/>
              </w:rPr>
              <w:t>強健身體與健康促進</w:t>
            </w:r>
          </w:p>
        </w:tc>
      </w:tr>
    </w:tbl>
    <w:p w:rsidR="00837D1B" w:rsidRPr="00446045" w:rsidRDefault="00837D1B" w:rsidP="00837D1B">
      <w:pPr>
        <w:rPr>
          <w:rFonts w:ascii="標楷體" w:hAnsi="標楷體" w:cs="___+0" w:hint="eastAsia"/>
          <w:b/>
          <w:kern w:val="0"/>
          <w:sz w:val="20"/>
          <w:szCs w:val="20"/>
        </w:rPr>
      </w:pPr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註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:  1.請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遵守智慧財產權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，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不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得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非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法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影印他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人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著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作。  2.本表單經科及校課程會議</w:t>
      </w:r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通過後科網頁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公告。</w:t>
      </w:r>
    </w:p>
    <w:p w:rsidR="00837D1B" w:rsidRPr="00446045" w:rsidRDefault="00837D1B" w:rsidP="00837D1B">
      <w:pPr>
        <w:rPr>
          <w:rFonts w:ascii="標楷體" w:hAnsi="標楷體" w:cs="___+0" w:hint="eastAsia"/>
          <w:b/>
          <w:kern w:val="0"/>
          <w:sz w:val="20"/>
          <w:szCs w:val="20"/>
        </w:rPr>
      </w:pPr>
    </w:p>
    <w:p w:rsidR="00837D1B" w:rsidRPr="00446045" w:rsidRDefault="00837D1B" w:rsidP="00837D1B">
      <w:pPr>
        <w:pStyle w:val="A3"/>
        <w:adjustRightInd w:val="0"/>
        <w:snapToGrid w:val="0"/>
        <w:rPr>
          <w:rFonts w:ascii="標楷體" w:hAnsi="標楷體" w:cs="___+0" w:hint="eastAsia"/>
          <w:b/>
          <w:kern w:val="0"/>
          <w:sz w:val="20"/>
          <w:szCs w:val="20"/>
        </w:rPr>
      </w:pPr>
    </w:p>
    <w:p w:rsidR="008334DE" w:rsidRPr="00837D1B" w:rsidRDefault="008334DE">
      <w:bookmarkStart w:id="3" w:name="_GoBack"/>
      <w:bookmarkEnd w:id="3"/>
    </w:p>
    <w:sectPr w:rsidR="008334DE" w:rsidRPr="00837D1B" w:rsidSect="00837D1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___+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___+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87AD5"/>
    <w:multiLevelType w:val="hybridMultilevel"/>
    <w:tmpl w:val="251284EC"/>
    <w:lvl w:ilvl="0" w:tplc="BF827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D1B"/>
    <w:rsid w:val="008334DE"/>
    <w:rsid w:val="008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E6B981-C427-4EE7-BC65-F27E7FD93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D1B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837D1B"/>
    <w:rPr>
      <w:rFonts w:ascii="Arial" w:eastAsia="華康中黑體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2024-10-04T06:34:00Z</dcterms:created>
  <dcterms:modified xsi:type="dcterms:W3CDTF">2024-10-04T06:35:00Z</dcterms:modified>
</cp:coreProperties>
</file>